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E21" w:rsidRDefault="00402E21" w:rsidP="00856D5D">
      <w:pPr>
        <w:tabs>
          <w:tab w:val="left" w:pos="2265"/>
        </w:tabs>
      </w:pPr>
    </w:p>
    <w:p w:rsidR="00E22A5D" w:rsidRPr="00512F2F" w:rsidRDefault="00E22A5D" w:rsidP="00E22A5D">
      <w:pPr>
        <w:jc w:val="center"/>
        <w:rPr>
          <w:rFonts w:asciiTheme="majorHAnsi" w:hAnsiTheme="majorHAnsi" w:cstheme="majorHAnsi"/>
          <w:b/>
          <w:sz w:val="32"/>
          <w:szCs w:val="32"/>
        </w:rPr>
      </w:pPr>
      <w:r w:rsidRPr="00512F2F">
        <w:rPr>
          <w:rFonts w:asciiTheme="majorHAnsi" w:hAnsiTheme="majorHAnsi" w:cstheme="majorHAnsi"/>
          <w:b/>
          <w:sz w:val="32"/>
          <w:szCs w:val="32"/>
        </w:rPr>
        <w:t>VYHODNOCENÍ PODPŮRNÝCH OPATŘENÍ</w:t>
      </w:r>
    </w:p>
    <w:p w:rsidR="00E22A5D" w:rsidRPr="00512F2F" w:rsidRDefault="00E22A5D" w:rsidP="00E22A5D">
      <w:pPr>
        <w:jc w:val="center"/>
        <w:rPr>
          <w:rFonts w:asciiTheme="majorHAnsi" w:hAnsiTheme="majorHAnsi" w:cstheme="majorHAnsi"/>
          <w:b/>
          <w:sz w:val="32"/>
          <w:szCs w:val="32"/>
        </w:rPr>
      </w:pPr>
    </w:p>
    <w:p w:rsidR="00E22A5D" w:rsidRPr="00512F2F" w:rsidRDefault="00E22A5D" w:rsidP="00E22A5D">
      <w:pPr>
        <w:spacing w:line="360" w:lineRule="auto"/>
        <w:rPr>
          <w:rFonts w:asciiTheme="majorHAnsi" w:hAnsiTheme="majorHAnsi" w:cstheme="majorHAnsi"/>
          <w:color w:val="3B3838" w:themeColor="background2" w:themeShade="40"/>
        </w:rPr>
      </w:pPr>
      <w:r w:rsidRPr="00512F2F">
        <w:rPr>
          <w:rFonts w:asciiTheme="majorHAnsi" w:hAnsiTheme="majorHAnsi" w:cstheme="majorHAnsi"/>
          <w:b/>
        </w:rPr>
        <w:t>Příjmení a jméno žáka/žákyně:</w:t>
      </w:r>
      <w:r w:rsidRPr="00512F2F">
        <w:rPr>
          <w:rFonts w:asciiTheme="majorHAnsi" w:hAnsiTheme="majorHAnsi" w:cstheme="majorHAnsi"/>
          <w:b/>
        </w:rPr>
        <w:tab/>
      </w:r>
      <w:r w:rsidRPr="00512F2F">
        <w:rPr>
          <w:rFonts w:asciiTheme="majorHAnsi" w:hAnsiTheme="majorHAnsi" w:cstheme="majorHAnsi"/>
          <w:b/>
        </w:rPr>
        <w:tab/>
      </w:r>
      <w:r w:rsidRPr="00512F2F">
        <w:rPr>
          <w:rFonts w:asciiTheme="majorHAnsi" w:hAnsiTheme="majorHAnsi" w:cstheme="majorHAnsi"/>
          <w:b/>
        </w:rPr>
        <w:tab/>
      </w:r>
      <w:r w:rsidR="003E749C" w:rsidRPr="00512F2F">
        <w:rPr>
          <w:rFonts w:asciiTheme="majorHAnsi" w:hAnsiTheme="majorHAnsi" w:cstheme="majorHAnsi"/>
          <w:color w:val="3B3838" w:themeColor="background2" w:themeShade="40"/>
        </w:rPr>
        <w:t>………………………………………………………………………</w:t>
      </w:r>
    </w:p>
    <w:p w:rsidR="00E22A5D" w:rsidRPr="00512F2F" w:rsidRDefault="00E22A5D" w:rsidP="00E22A5D">
      <w:pPr>
        <w:spacing w:line="360" w:lineRule="auto"/>
        <w:rPr>
          <w:rFonts w:asciiTheme="majorHAnsi" w:hAnsiTheme="majorHAnsi" w:cstheme="majorHAnsi"/>
          <w:b/>
        </w:rPr>
      </w:pPr>
      <w:r w:rsidRPr="00512F2F">
        <w:rPr>
          <w:rFonts w:asciiTheme="majorHAnsi" w:hAnsiTheme="majorHAnsi" w:cstheme="majorHAnsi"/>
          <w:b/>
        </w:rPr>
        <w:t>Škola, třída:</w:t>
      </w:r>
      <w:r w:rsidR="003E749C" w:rsidRPr="00512F2F">
        <w:rPr>
          <w:rFonts w:asciiTheme="majorHAnsi" w:hAnsiTheme="majorHAnsi" w:cstheme="majorHAnsi"/>
          <w:b/>
        </w:rPr>
        <w:tab/>
      </w:r>
      <w:r w:rsidR="003E749C" w:rsidRPr="00512F2F">
        <w:rPr>
          <w:rFonts w:asciiTheme="majorHAnsi" w:hAnsiTheme="majorHAnsi" w:cstheme="majorHAnsi"/>
          <w:b/>
        </w:rPr>
        <w:tab/>
      </w:r>
      <w:r w:rsidR="003E749C" w:rsidRPr="00512F2F">
        <w:rPr>
          <w:rFonts w:asciiTheme="majorHAnsi" w:hAnsiTheme="majorHAnsi" w:cstheme="majorHAnsi"/>
          <w:b/>
        </w:rPr>
        <w:tab/>
      </w:r>
      <w:r w:rsidR="003E749C" w:rsidRPr="00512F2F">
        <w:rPr>
          <w:rFonts w:asciiTheme="majorHAnsi" w:hAnsiTheme="majorHAnsi" w:cstheme="majorHAnsi"/>
          <w:b/>
        </w:rPr>
        <w:tab/>
      </w:r>
      <w:r w:rsidR="003E749C" w:rsidRPr="00512F2F">
        <w:rPr>
          <w:rFonts w:asciiTheme="majorHAnsi" w:hAnsiTheme="majorHAnsi" w:cstheme="majorHAnsi"/>
          <w:b/>
        </w:rPr>
        <w:tab/>
      </w:r>
      <w:r w:rsidR="003E749C" w:rsidRPr="00512F2F">
        <w:rPr>
          <w:rFonts w:asciiTheme="majorHAnsi" w:hAnsiTheme="majorHAnsi" w:cstheme="majorHAnsi"/>
          <w:b/>
        </w:rPr>
        <w:tab/>
      </w:r>
      <w:r w:rsidR="003E749C" w:rsidRPr="00512F2F">
        <w:rPr>
          <w:rFonts w:asciiTheme="majorHAnsi" w:hAnsiTheme="majorHAnsi" w:cstheme="majorHAnsi"/>
          <w:color w:val="3B3838" w:themeColor="background2" w:themeShade="40"/>
        </w:rPr>
        <w:t>………………………………………………………………………</w:t>
      </w:r>
    </w:p>
    <w:p w:rsidR="00E22A5D" w:rsidRPr="00512F2F" w:rsidRDefault="00E22A5D" w:rsidP="00E22A5D">
      <w:pPr>
        <w:spacing w:line="360" w:lineRule="auto"/>
        <w:rPr>
          <w:rFonts w:asciiTheme="majorHAnsi" w:hAnsiTheme="majorHAnsi" w:cstheme="majorHAnsi"/>
        </w:rPr>
      </w:pPr>
      <w:r w:rsidRPr="00512F2F">
        <w:rPr>
          <w:rFonts w:asciiTheme="majorHAnsi" w:hAnsiTheme="majorHAnsi" w:cstheme="majorHAnsi"/>
          <w:b/>
        </w:rPr>
        <w:t>Jméno pověřeného pracovníka školy:</w:t>
      </w:r>
      <w:r w:rsidR="003E749C" w:rsidRPr="00512F2F">
        <w:rPr>
          <w:rFonts w:asciiTheme="majorHAnsi" w:hAnsiTheme="majorHAnsi" w:cstheme="majorHAnsi"/>
          <w:b/>
        </w:rPr>
        <w:tab/>
      </w:r>
      <w:r w:rsidR="003E749C" w:rsidRPr="00512F2F">
        <w:rPr>
          <w:rFonts w:asciiTheme="majorHAnsi" w:hAnsiTheme="majorHAnsi" w:cstheme="majorHAnsi"/>
          <w:b/>
        </w:rPr>
        <w:tab/>
      </w:r>
      <w:r w:rsidR="003E749C" w:rsidRPr="00512F2F">
        <w:rPr>
          <w:rFonts w:asciiTheme="majorHAnsi" w:hAnsiTheme="majorHAnsi" w:cstheme="majorHAnsi"/>
          <w:color w:val="3B3838" w:themeColor="background2" w:themeShade="40"/>
        </w:rPr>
        <w:t>………………………………………………………………………</w:t>
      </w:r>
    </w:p>
    <w:p w:rsidR="00E22A5D" w:rsidRPr="00512F2F" w:rsidRDefault="00E22A5D" w:rsidP="00E22A5D">
      <w:pPr>
        <w:spacing w:line="360" w:lineRule="auto"/>
        <w:rPr>
          <w:rFonts w:asciiTheme="majorHAnsi" w:hAnsiTheme="majorHAnsi" w:cstheme="majorHAnsi"/>
        </w:rPr>
      </w:pPr>
      <w:r w:rsidRPr="00512F2F">
        <w:rPr>
          <w:rFonts w:asciiTheme="majorHAnsi" w:hAnsiTheme="majorHAnsi" w:cstheme="majorHAnsi"/>
        </w:rPr>
        <w:t>Žák je zařazen dle §16 do třídy/školy:</w:t>
      </w:r>
      <w:r w:rsidRPr="00512F2F">
        <w:rPr>
          <w:rFonts w:asciiTheme="majorHAnsi" w:hAnsiTheme="majorHAnsi" w:cstheme="majorHAnsi"/>
        </w:rPr>
        <w:tab/>
      </w:r>
      <w:r w:rsidRPr="00512F2F">
        <w:rPr>
          <w:rFonts w:asciiTheme="majorHAnsi" w:hAnsiTheme="majorHAnsi" w:cstheme="majorHAnsi"/>
        </w:rPr>
        <w:tab/>
        <w:t>ANO</w:t>
      </w:r>
      <w:r w:rsidRPr="00512F2F">
        <w:rPr>
          <w:rFonts w:asciiTheme="majorHAnsi" w:hAnsiTheme="majorHAnsi" w:cstheme="majorHAnsi"/>
        </w:rPr>
        <w:tab/>
      </w:r>
      <w:r w:rsidRPr="00512F2F">
        <w:rPr>
          <w:rFonts w:asciiTheme="majorHAnsi" w:hAnsiTheme="majorHAnsi" w:cstheme="majorHAnsi"/>
        </w:rPr>
        <w:tab/>
        <w:t>NE</w:t>
      </w:r>
    </w:p>
    <w:p w:rsidR="00E22A5D" w:rsidRPr="00512F2F" w:rsidRDefault="00E22A5D" w:rsidP="00E22A5D">
      <w:pPr>
        <w:spacing w:line="360" w:lineRule="auto"/>
        <w:rPr>
          <w:rFonts w:asciiTheme="majorHAnsi" w:hAnsiTheme="majorHAnsi" w:cstheme="majorHAnsi"/>
          <w:sz w:val="20"/>
          <w:szCs w:val="20"/>
        </w:rPr>
      </w:pPr>
      <w:r w:rsidRPr="00512F2F">
        <w:rPr>
          <w:rFonts w:asciiTheme="majorHAnsi" w:hAnsiTheme="majorHAnsi" w:cstheme="majorHAnsi"/>
        </w:rPr>
        <w:t>IVP</w:t>
      </w:r>
      <w:r w:rsidRPr="00512F2F">
        <w:rPr>
          <w:rFonts w:asciiTheme="majorHAnsi" w:hAnsiTheme="majorHAnsi" w:cstheme="majorHAnsi"/>
        </w:rPr>
        <w:tab/>
      </w:r>
      <w:r w:rsidRPr="00512F2F">
        <w:rPr>
          <w:rFonts w:asciiTheme="majorHAnsi" w:hAnsiTheme="majorHAnsi" w:cstheme="majorHAnsi"/>
        </w:rPr>
        <w:tab/>
      </w:r>
      <w:r w:rsidRPr="00512F2F">
        <w:rPr>
          <w:rFonts w:asciiTheme="majorHAnsi" w:hAnsiTheme="majorHAnsi" w:cstheme="majorHAnsi"/>
        </w:rPr>
        <w:tab/>
      </w:r>
      <w:r w:rsidRPr="00512F2F">
        <w:rPr>
          <w:rFonts w:asciiTheme="majorHAnsi" w:hAnsiTheme="majorHAnsi" w:cstheme="majorHAnsi"/>
        </w:rPr>
        <w:tab/>
      </w:r>
      <w:r w:rsidRPr="00512F2F">
        <w:rPr>
          <w:rFonts w:asciiTheme="majorHAnsi" w:hAnsiTheme="majorHAnsi" w:cstheme="majorHAnsi"/>
        </w:rPr>
        <w:tab/>
      </w:r>
      <w:r w:rsidRPr="00512F2F">
        <w:rPr>
          <w:rFonts w:asciiTheme="majorHAnsi" w:hAnsiTheme="majorHAnsi" w:cstheme="majorHAnsi"/>
        </w:rPr>
        <w:tab/>
      </w:r>
      <w:r w:rsidRPr="00512F2F">
        <w:rPr>
          <w:rFonts w:asciiTheme="majorHAnsi" w:hAnsiTheme="majorHAnsi" w:cstheme="majorHAnsi"/>
        </w:rPr>
        <w:tab/>
        <w:t>ANO*</w:t>
      </w:r>
      <w:r w:rsidRPr="00512F2F">
        <w:rPr>
          <w:rFonts w:asciiTheme="majorHAnsi" w:hAnsiTheme="majorHAnsi" w:cstheme="majorHAnsi"/>
        </w:rPr>
        <w:tab/>
      </w:r>
      <w:r w:rsidRPr="00512F2F">
        <w:rPr>
          <w:rFonts w:asciiTheme="majorHAnsi" w:hAnsiTheme="majorHAnsi" w:cstheme="majorHAnsi"/>
        </w:rPr>
        <w:tab/>
        <w:t>NE</w:t>
      </w:r>
      <w:r w:rsidRPr="00512F2F">
        <w:rPr>
          <w:rFonts w:asciiTheme="majorHAnsi" w:hAnsiTheme="majorHAnsi" w:cstheme="majorHAnsi"/>
        </w:rPr>
        <w:tab/>
        <w:t>*</w:t>
      </w:r>
      <w:r w:rsidRPr="00512F2F">
        <w:rPr>
          <w:rFonts w:asciiTheme="majorHAnsi" w:hAnsiTheme="majorHAnsi" w:cstheme="majorHAnsi"/>
          <w:sz w:val="20"/>
          <w:szCs w:val="20"/>
        </w:rPr>
        <w:t>vyplní škola (viz 2. strana)</w:t>
      </w:r>
    </w:p>
    <w:tbl>
      <w:tblPr>
        <w:tblW w:w="10774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545"/>
        <w:gridCol w:w="1275"/>
        <w:gridCol w:w="2938"/>
        <w:gridCol w:w="3016"/>
      </w:tblGrid>
      <w:tr w:rsidR="00E22A5D" w:rsidRPr="00512F2F" w:rsidTr="00E22A5D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A5D" w:rsidRPr="00512F2F" w:rsidRDefault="00E22A5D" w:rsidP="008E576B">
            <w:pPr>
              <w:snapToGrid w:val="0"/>
              <w:spacing w:line="100" w:lineRule="atLeast"/>
              <w:rPr>
                <w:rFonts w:asciiTheme="majorHAnsi" w:hAnsiTheme="majorHAnsi" w:cstheme="majorHAns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pacing w:line="100" w:lineRule="atLeast"/>
              <w:jc w:val="center"/>
              <w:rPr>
                <w:rFonts w:asciiTheme="majorHAnsi" w:hAnsiTheme="majorHAnsi" w:cstheme="majorHAnsi"/>
              </w:rPr>
            </w:pPr>
            <w:r w:rsidRPr="00512F2F">
              <w:rPr>
                <w:rFonts w:asciiTheme="majorHAnsi" w:hAnsiTheme="majorHAnsi" w:cstheme="majorHAnsi"/>
              </w:rPr>
              <w:t>Vyhovuje</w:t>
            </w:r>
          </w:p>
          <w:p w:rsidR="00E22A5D" w:rsidRPr="00512F2F" w:rsidRDefault="00E22A5D" w:rsidP="00E22A5D">
            <w:pPr>
              <w:spacing w:line="100" w:lineRule="atLeast"/>
              <w:jc w:val="center"/>
              <w:rPr>
                <w:rFonts w:asciiTheme="majorHAnsi" w:hAnsiTheme="majorHAnsi" w:cstheme="majorHAnsi"/>
              </w:rPr>
            </w:pPr>
            <w:r w:rsidRPr="00512F2F">
              <w:rPr>
                <w:rFonts w:asciiTheme="majorHAnsi" w:hAnsiTheme="majorHAnsi" w:cstheme="majorHAnsi"/>
              </w:rPr>
              <w:t>SVP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pacing w:line="100" w:lineRule="atLeast"/>
              <w:jc w:val="center"/>
              <w:rPr>
                <w:rFonts w:asciiTheme="majorHAnsi" w:hAnsiTheme="majorHAnsi" w:cstheme="majorHAnsi"/>
              </w:rPr>
            </w:pPr>
            <w:r w:rsidRPr="00512F2F">
              <w:rPr>
                <w:rFonts w:asciiTheme="majorHAnsi" w:hAnsiTheme="majorHAnsi" w:cstheme="majorHAnsi"/>
              </w:rPr>
              <w:t>Nevyhovuje SVP</w:t>
            </w:r>
          </w:p>
          <w:p w:rsidR="00E22A5D" w:rsidRPr="00512F2F" w:rsidRDefault="00E22A5D" w:rsidP="00E22A5D">
            <w:pPr>
              <w:spacing w:line="100" w:lineRule="atLeast"/>
              <w:jc w:val="center"/>
              <w:rPr>
                <w:rFonts w:asciiTheme="majorHAnsi" w:hAnsiTheme="majorHAnsi" w:cstheme="majorHAnsi"/>
              </w:rPr>
            </w:pPr>
            <w:r w:rsidRPr="00512F2F">
              <w:rPr>
                <w:rFonts w:asciiTheme="majorHAnsi" w:hAnsiTheme="majorHAnsi" w:cstheme="majorHAnsi"/>
              </w:rPr>
              <w:t>(v čem)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pacing w:line="100" w:lineRule="atLeast"/>
              <w:jc w:val="center"/>
              <w:rPr>
                <w:rFonts w:asciiTheme="majorHAnsi" w:hAnsiTheme="majorHAnsi" w:cstheme="majorHAnsi"/>
              </w:rPr>
            </w:pPr>
            <w:r w:rsidRPr="00512F2F">
              <w:rPr>
                <w:rFonts w:asciiTheme="majorHAnsi" w:hAnsiTheme="majorHAnsi" w:cstheme="majorHAnsi"/>
              </w:rPr>
              <w:t>Návrh změny</w:t>
            </w:r>
          </w:p>
        </w:tc>
      </w:tr>
      <w:tr w:rsidR="00E22A5D" w:rsidRPr="00512F2F" w:rsidTr="003E749C">
        <w:trPr>
          <w:trHeight w:val="624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pacing w:line="10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512F2F">
              <w:rPr>
                <w:rFonts w:asciiTheme="majorHAnsi" w:hAnsiTheme="majorHAnsi" w:cstheme="majorHAnsi"/>
                <w:sz w:val="22"/>
                <w:szCs w:val="22"/>
              </w:rPr>
              <w:t>Převažující stupeň podpůrných opatření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napToGrid w:val="0"/>
              <w:spacing w:line="100" w:lineRule="atLeast"/>
              <w:rPr>
                <w:rFonts w:asciiTheme="majorHAnsi" w:hAnsiTheme="majorHAnsi" w:cstheme="majorHAnsi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napToGrid w:val="0"/>
              <w:spacing w:line="100" w:lineRule="atLeast"/>
              <w:rPr>
                <w:rFonts w:asciiTheme="majorHAnsi" w:hAnsiTheme="majorHAnsi" w:cstheme="majorHAnsi"/>
              </w:rPr>
            </w:pP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napToGrid w:val="0"/>
              <w:spacing w:line="100" w:lineRule="atLeast"/>
              <w:rPr>
                <w:rFonts w:asciiTheme="majorHAnsi" w:hAnsiTheme="majorHAnsi" w:cstheme="majorHAnsi"/>
              </w:rPr>
            </w:pPr>
          </w:p>
        </w:tc>
      </w:tr>
      <w:tr w:rsidR="00E22A5D" w:rsidRPr="00512F2F" w:rsidTr="003E749C">
        <w:trPr>
          <w:trHeight w:val="624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A5D" w:rsidRPr="00512F2F" w:rsidRDefault="00E22A5D" w:rsidP="00E22A5D">
            <w:pPr>
              <w:spacing w:line="10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512F2F">
              <w:rPr>
                <w:rFonts w:asciiTheme="majorHAnsi" w:hAnsiTheme="majorHAnsi" w:cstheme="majorHAnsi"/>
                <w:sz w:val="22"/>
                <w:szCs w:val="22"/>
              </w:rPr>
              <w:t>Metody výuky</w:t>
            </w:r>
          </w:p>
          <w:p w:rsidR="003E749C" w:rsidRPr="00512F2F" w:rsidRDefault="003E749C" w:rsidP="00E22A5D">
            <w:pPr>
              <w:spacing w:line="100" w:lineRule="atLeas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napToGrid w:val="0"/>
              <w:spacing w:line="100" w:lineRule="atLeast"/>
              <w:rPr>
                <w:rFonts w:asciiTheme="majorHAnsi" w:hAnsiTheme="majorHAnsi" w:cstheme="majorHAnsi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napToGrid w:val="0"/>
              <w:spacing w:line="100" w:lineRule="atLeast"/>
              <w:rPr>
                <w:rFonts w:asciiTheme="majorHAnsi" w:hAnsiTheme="majorHAnsi" w:cstheme="majorHAnsi"/>
              </w:rPr>
            </w:pP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napToGrid w:val="0"/>
              <w:spacing w:line="100" w:lineRule="atLeast"/>
              <w:rPr>
                <w:rFonts w:asciiTheme="majorHAnsi" w:hAnsiTheme="majorHAnsi" w:cstheme="majorHAnsi"/>
              </w:rPr>
            </w:pPr>
          </w:p>
        </w:tc>
      </w:tr>
      <w:tr w:rsidR="00E22A5D" w:rsidRPr="00512F2F" w:rsidTr="003E749C">
        <w:trPr>
          <w:trHeight w:val="624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pacing w:line="10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512F2F">
              <w:rPr>
                <w:rFonts w:asciiTheme="majorHAnsi" w:hAnsiTheme="majorHAnsi" w:cstheme="majorHAnsi"/>
                <w:sz w:val="22"/>
                <w:szCs w:val="22"/>
              </w:rPr>
              <w:t>Úpravy obsahu</w:t>
            </w:r>
          </w:p>
          <w:p w:rsidR="003E749C" w:rsidRPr="00512F2F" w:rsidRDefault="003E749C" w:rsidP="00E22A5D">
            <w:pPr>
              <w:spacing w:line="100" w:lineRule="atLeas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napToGrid w:val="0"/>
              <w:spacing w:line="100" w:lineRule="atLeast"/>
              <w:rPr>
                <w:rFonts w:asciiTheme="majorHAnsi" w:hAnsiTheme="majorHAnsi" w:cstheme="majorHAnsi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napToGrid w:val="0"/>
              <w:spacing w:line="100" w:lineRule="atLeast"/>
              <w:rPr>
                <w:rFonts w:asciiTheme="majorHAnsi" w:hAnsiTheme="majorHAnsi" w:cstheme="majorHAnsi"/>
              </w:rPr>
            </w:pP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napToGrid w:val="0"/>
              <w:spacing w:line="100" w:lineRule="atLeast"/>
              <w:rPr>
                <w:rFonts w:asciiTheme="majorHAnsi" w:hAnsiTheme="majorHAnsi" w:cstheme="majorHAnsi"/>
              </w:rPr>
            </w:pPr>
          </w:p>
        </w:tc>
      </w:tr>
      <w:tr w:rsidR="00E22A5D" w:rsidRPr="00512F2F" w:rsidTr="003E749C">
        <w:trPr>
          <w:trHeight w:val="624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pacing w:line="10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512F2F">
              <w:rPr>
                <w:rFonts w:asciiTheme="majorHAnsi" w:hAnsiTheme="majorHAnsi" w:cstheme="majorHAnsi"/>
                <w:sz w:val="22"/>
                <w:szCs w:val="22"/>
              </w:rPr>
              <w:t>Úpravy výstupů</w:t>
            </w:r>
          </w:p>
          <w:p w:rsidR="003E749C" w:rsidRPr="00512F2F" w:rsidRDefault="003E749C" w:rsidP="00E22A5D">
            <w:pPr>
              <w:spacing w:line="100" w:lineRule="atLeas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napToGrid w:val="0"/>
              <w:spacing w:line="100" w:lineRule="atLeast"/>
              <w:rPr>
                <w:rFonts w:asciiTheme="majorHAnsi" w:hAnsiTheme="majorHAnsi" w:cstheme="majorHAnsi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napToGrid w:val="0"/>
              <w:spacing w:line="100" w:lineRule="atLeast"/>
              <w:rPr>
                <w:rFonts w:asciiTheme="majorHAnsi" w:hAnsiTheme="majorHAnsi" w:cstheme="majorHAnsi"/>
              </w:rPr>
            </w:pP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napToGrid w:val="0"/>
              <w:spacing w:line="100" w:lineRule="atLeast"/>
              <w:rPr>
                <w:rFonts w:asciiTheme="majorHAnsi" w:hAnsiTheme="majorHAnsi" w:cstheme="majorHAnsi"/>
              </w:rPr>
            </w:pPr>
          </w:p>
        </w:tc>
      </w:tr>
      <w:tr w:rsidR="00E22A5D" w:rsidRPr="00512F2F" w:rsidTr="003E749C">
        <w:trPr>
          <w:trHeight w:val="624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pacing w:line="10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512F2F">
              <w:rPr>
                <w:rFonts w:asciiTheme="majorHAnsi" w:hAnsiTheme="majorHAnsi" w:cstheme="majorHAnsi"/>
                <w:sz w:val="22"/>
                <w:szCs w:val="22"/>
              </w:rPr>
              <w:t>Organizace výuky</w:t>
            </w:r>
          </w:p>
          <w:p w:rsidR="003E749C" w:rsidRPr="00512F2F" w:rsidRDefault="003E749C" w:rsidP="00E22A5D">
            <w:pPr>
              <w:spacing w:line="100" w:lineRule="atLeas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napToGrid w:val="0"/>
              <w:spacing w:line="100" w:lineRule="atLeast"/>
              <w:rPr>
                <w:rFonts w:asciiTheme="majorHAnsi" w:hAnsiTheme="majorHAnsi" w:cstheme="majorHAnsi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napToGrid w:val="0"/>
              <w:spacing w:line="100" w:lineRule="atLeast"/>
              <w:rPr>
                <w:rFonts w:asciiTheme="majorHAnsi" w:hAnsiTheme="majorHAnsi" w:cstheme="majorHAnsi"/>
              </w:rPr>
            </w:pP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napToGrid w:val="0"/>
              <w:spacing w:line="100" w:lineRule="atLeast"/>
              <w:rPr>
                <w:rFonts w:asciiTheme="majorHAnsi" w:hAnsiTheme="majorHAnsi" w:cstheme="majorHAnsi"/>
              </w:rPr>
            </w:pPr>
          </w:p>
        </w:tc>
      </w:tr>
      <w:tr w:rsidR="00E22A5D" w:rsidRPr="00512F2F" w:rsidTr="003E749C">
        <w:trPr>
          <w:trHeight w:val="624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A5D" w:rsidRPr="00512F2F" w:rsidRDefault="003E749C" w:rsidP="00E22A5D">
            <w:pPr>
              <w:spacing w:line="10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512F2F">
              <w:rPr>
                <w:rFonts w:asciiTheme="majorHAnsi" w:hAnsiTheme="majorHAnsi" w:cstheme="majorHAnsi"/>
                <w:sz w:val="22"/>
                <w:szCs w:val="22"/>
              </w:rPr>
              <w:t>Předmět speciální  pedagogické</w:t>
            </w:r>
            <w:r w:rsidR="00E22A5D" w:rsidRPr="00512F2F">
              <w:rPr>
                <w:rFonts w:asciiTheme="majorHAnsi" w:hAnsiTheme="majorHAnsi" w:cstheme="majorHAnsi"/>
                <w:sz w:val="22"/>
                <w:szCs w:val="22"/>
              </w:rPr>
              <w:t xml:space="preserve"> péče</w:t>
            </w:r>
          </w:p>
          <w:p w:rsidR="003E749C" w:rsidRPr="00512F2F" w:rsidRDefault="003E749C" w:rsidP="00E22A5D">
            <w:pPr>
              <w:spacing w:line="100" w:lineRule="atLeas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A5D" w:rsidRPr="00512F2F" w:rsidRDefault="00E22A5D" w:rsidP="003E749C">
            <w:pPr>
              <w:snapToGrid w:val="0"/>
              <w:spacing w:line="100" w:lineRule="atLeast"/>
              <w:rPr>
                <w:rFonts w:asciiTheme="majorHAnsi" w:hAnsiTheme="majorHAnsi" w:cstheme="majorHAnsi"/>
              </w:rPr>
            </w:pPr>
            <w:r w:rsidRPr="00512F2F">
              <w:rPr>
                <w:rFonts w:asciiTheme="majorHAnsi" w:hAnsiTheme="majorHAnsi" w:cstheme="majorHAnsi"/>
              </w:rPr>
              <w:t>-------------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napToGrid w:val="0"/>
              <w:spacing w:line="100" w:lineRule="atLeast"/>
              <w:rPr>
                <w:rFonts w:asciiTheme="majorHAnsi" w:hAnsiTheme="majorHAnsi" w:cstheme="majorHAnsi"/>
              </w:rPr>
            </w:pP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napToGrid w:val="0"/>
              <w:spacing w:line="100" w:lineRule="atLeast"/>
              <w:rPr>
                <w:rFonts w:asciiTheme="majorHAnsi" w:hAnsiTheme="majorHAnsi" w:cstheme="majorHAnsi"/>
              </w:rPr>
            </w:pPr>
          </w:p>
        </w:tc>
      </w:tr>
      <w:tr w:rsidR="003E749C" w:rsidRPr="00512F2F" w:rsidTr="003E749C">
        <w:trPr>
          <w:trHeight w:val="624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E749C" w:rsidRPr="00512F2F" w:rsidRDefault="003E749C" w:rsidP="00E22A5D">
            <w:pPr>
              <w:spacing w:line="10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512F2F">
              <w:rPr>
                <w:rFonts w:asciiTheme="majorHAnsi" w:hAnsiTheme="majorHAnsi" w:cstheme="majorHAnsi"/>
                <w:sz w:val="22"/>
                <w:szCs w:val="22"/>
              </w:rPr>
              <w:t>Pedagogická intervence</w:t>
            </w:r>
          </w:p>
          <w:p w:rsidR="003E749C" w:rsidRPr="00512F2F" w:rsidRDefault="003E749C" w:rsidP="00E22A5D">
            <w:pPr>
              <w:spacing w:line="100" w:lineRule="atLeas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E749C" w:rsidRPr="00512F2F" w:rsidRDefault="003E749C" w:rsidP="003E749C">
            <w:pPr>
              <w:snapToGrid w:val="0"/>
              <w:spacing w:line="100" w:lineRule="atLeast"/>
              <w:rPr>
                <w:rFonts w:asciiTheme="majorHAnsi" w:hAnsiTheme="majorHAnsi" w:cstheme="majorHAnsi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E749C" w:rsidRPr="00512F2F" w:rsidRDefault="003E749C" w:rsidP="00E22A5D">
            <w:pPr>
              <w:snapToGrid w:val="0"/>
              <w:spacing w:line="100" w:lineRule="atLeast"/>
              <w:rPr>
                <w:rFonts w:asciiTheme="majorHAnsi" w:hAnsiTheme="majorHAnsi" w:cstheme="majorHAnsi"/>
              </w:rPr>
            </w:pP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749C" w:rsidRPr="00512F2F" w:rsidRDefault="003E749C" w:rsidP="00E22A5D">
            <w:pPr>
              <w:snapToGrid w:val="0"/>
              <w:spacing w:line="100" w:lineRule="atLeast"/>
              <w:rPr>
                <w:rFonts w:asciiTheme="majorHAnsi" w:hAnsiTheme="majorHAnsi" w:cstheme="majorHAnsi"/>
              </w:rPr>
            </w:pPr>
          </w:p>
        </w:tc>
      </w:tr>
      <w:tr w:rsidR="00E22A5D" w:rsidRPr="00512F2F" w:rsidTr="003E749C">
        <w:trPr>
          <w:trHeight w:val="624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pacing w:line="10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512F2F">
              <w:rPr>
                <w:rFonts w:asciiTheme="majorHAnsi" w:hAnsiTheme="majorHAnsi" w:cstheme="majorHAnsi"/>
                <w:sz w:val="22"/>
                <w:szCs w:val="22"/>
              </w:rPr>
              <w:t xml:space="preserve">Personální podpora – asistent pedagoga, další </w:t>
            </w:r>
            <w:proofErr w:type="spellStart"/>
            <w:r w:rsidRPr="00512F2F">
              <w:rPr>
                <w:rFonts w:asciiTheme="majorHAnsi" w:hAnsiTheme="majorHAnsi" w:cstheme="majorHAnsi"/>
                <w:sz w:val="22"/>
                <w:szCs w:val="22"/>
              </w:rPr>
              <w:t>ped</w:t>
            </w:r>
            <w:proofErr w:type="spellEnd"/>
            <w:r w:rsidRPr="00512F2F">
              <w:rPr>
                <w:rFonts w:asciiTheme="majorHAnsi" w:hAnsiTheme="majorHAnsi" w:cstheme="majorHAnsi"/>
                <w:sz w:val="22"/>
                <w:szCs w:val="22"/>
              </w:rPr>
              <w:t xml:space="preserve">. </w:t>
            </w:r>
            <w:proofErr w:type="gramStart"/>
            <w:r w:rsidRPr="00512F2F">
              <w:rPr>
                <w:rFonts w:asciiTheme="majorHAnsi" w:hAnsiTheme="majorHAnsi" w:cstheme="majorHAnsi"/>
                <w:sz w:val="22"/>
                <w:szCs w:val="22"/>
              </w:rPr>
              <w:t>pracovník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napToGrid w:val="0"/>
              <w:spacing w:line="100" w:lineRule="atLeast"/>
              <w:rPr>
                <w:rFonts w:asciiTheme="majorHAnsi" w:hAnsiTheme="majorHAnsi" w:cstheme="majorHAnsi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napToGrid w:val="0"/>
              <w:spacing w:line="100" w:lineRule="atLeast"/>
              <w:rPr>
                <w:rFonts w:asciiTheme="majorHAnsi" w:hAnsiTheme="majorHAnsi" w:cstheme="majorHAnsi"/>
              </w:rPr>
            </w:pP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napToGrid w:val="0"/>
              <w:spacing w:line="100" w:lineRule="atLeast"/>
              <w:rPr>
                <w:rFonts w:asciiTheme="majorHAnsi" w:hAnsiTheme="majorHAnsi" w:cstheme="majorHAnsi"/>
              </w:rPr>
            </w:pPr>
          </w:p>
        </w:tc>
      </w:tr>
      <w:tr w:rsidR="00E22A5D" w:rsidRPr="00512F2F" w:rsidTr="003E749C">
        <w:trPr>
          <w:trHeight w:val="624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pacing w:line="10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512F2F">
              <w:rPr>
                <w:rFonts w:asciiTheme="majorHAnsi" w:hAnsiTheme="majorHAnsi" w:cstheme="majorHAnsi"/>
                <w:sz w:val="22"/>
                <w:szCs w:val="22"/>
              </w:rPr>
              <w:t>Personální podpora - nepedagogická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napToGrid w:val="0"/>
              <w:spacing w:line="100" w:lineRule="atLeast"/>
              <w:rPr>
                <w:rFonts w:asciiTheme="majorHAnsi" w:hAnsiTheme="majorHAnsi" w:cstheme="majorHAnsi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napToGrid w:val="0"/>
              <w:spacing w:line="100" w:lineRule="atLeast"/>
              <w:rPr>
                <w:rFonts w:asciiTheme="majorHAnsi" w:hAnsiTheme="majorHAnsi" w:cstheme="majorHAnsi"/>
              </w:rPr>
            </w:pP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napToGrid w:val="0"/>
              <w:spacing w:line="100" w:lineRule="atLeast"/>
              <w:rPr>
                <w:rFonts w:asciiTheme="majorHAnsi" w:hAnsiTheme="majorHAnsi" w:cstheme="majorHAnsi"/>
              </w:rPr>
            </w:pPr>
          </w:p>
        </w:tc>
      </w:tr>
      <w:tr w:rsidR="00E22A5D" w:rsidRPr="00512F2F" w:rsidTr="003E749C">
        <w:trPr>
          <w:trHeight w:val="624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pacing w:line="10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512F2F">
              <w:rPr>
                <w:rFonts w:asciiTheme="majorHAnsi" w:hAnsiTheme="majorHAnsi" w:cstheme="majorHAnsi"/>
                <w:sz w:val="22"/>
                <w:szCs w:val="22"/>
              </w:rPr>
              <w:t>Hodnocení žáka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napToGrid w:val="0"/>
              <w:spacing w:line="100" w:lineRule="atLeast"/>
              <w:rPr>
                <w:rFonts w:asciiTheme="majorHAnsi" w:hAnsiTheme="majorHAnsi" w:cstheme="majorHAnsi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napToGrid w:val="0"/>
              <w:spacing w:line="100" w:lineRule="atLeast"/>
              <w:rPr>
                <w:rFonts w:asciiTheme="majorHAnsi" w:hAnsiTheme="majorHAnsi" w:cstheme="majorHAnsi"/>
              </w:rPr>
            </w:pP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pacing w:line="100" w:lineRule="atLeast"/>
              <w:rPr>
                <w:rFonts w:asciiTheme="majorHAnsi" w:hAnsiTheme="majorHAnsi" w:cstheme="majorHAnsi"/>
              </w:rPr>
            </w:pPr>
          </w:p>
        </w:tc>
      </w:tr>
      <w:tr w:rsidR="00E22A5D" w:rsidRPr="00512F2F" w:rsidTr="003E749C">
        <w:trPr>
          <w:trHeight w:val="624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pacing w:line="10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512F2F">
              <w:rPr>
                <w:rFonts w:asciiTheme="majorHAnsi" w:hAnsiTheme="majorHAnsi" w:cstheme="majorHAnsi"/>
                <w:sz w:val="22"/>
                <w:szCs w:val="22"/>
              </w:rPr>
              <w:t>Pomůcky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napToGrid w:val="0"/>
              <w:spacing w:line="100" w:lineRule="atLeast"/>
              <w:rPr>
                <w:rFonts w:asciiTheme="majorHAnsi" w:hAnsiTheme="majorHAnsi" w:cstheme="majorHAnsi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napToGrid w:val="0"/>
              <w:spacing w:line="100" w:lineRule="atLeast"/>
              <w:rPr>
                <w:rFonts w:asciiTheme="majorHAnsi" w:hAnsiTheme="majorHAnsi" w:cstheme="majorHAnsi"/>
              </w:rPr>
            </w:pP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napToGrid w:val="0"/>
              <w:spacing w:line="100" w:lineRule="atLeast"/>
              <w:rPr>
                <w:rFonts w:asciiTheme="majorHAnsi" w:hAnsiTheme="majorHAnsi" w:cstheme="majorHAnsi"/>
              </w:rPr>
            </w:pPr>
          </w:p>
        </w:tc>
      </w:tr>
      <w:tr w:rsidR="00E22A5D" w:rsidRPr="00512F2F" w:rsidTr="003E749C">
        <w:trPr>
          <w:trHeight w:val="624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pacing w:line="10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512F2F">
              <w:rPr>
                <w:rFonts w:asciiTheme="majorHAnsi" w:hAnsiTheme="majorHAnsi" w:cstheme="majorHAnsi"/>
                <w:sz w:val="22"/>
                <w:szCs w:val="22"/>
              </w:rPr>
              <w:t>Podpůrná opatření jiného druhu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napToGrid w:val="0"/>
              <w:spacing w:line="100" w:lineRule="atLeast"/>
              <w:rPr>
                <w:rFonts w:asciiTheme="majorHAnsi" w:hAnsiTheme="majorHAnsi" w:cstheme="majorHAnsi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napToGrid w:val="0"/>
              <w:spacing w:line="100" w:lineRule="atLeast"/>
              <w:rPr>
                <w:rFonts w:asciiTheme="majorHAnsi" w:hAnsiTheme="majorHAnsi" w:cstheme="majorHAnsi"/>
              </w:rPr>
            </w:pP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napToGrid w:val="0"/>
              <w:spacing w:line="100" w:lineRule="atLeast"/>
              <w:rPr>
                <w:rFonts w:asciiTheme="majorHAnsi" w:hAnsiTheme="majorHAnsi" w:cstheme="majorHAnsi"/>
              </w:rPr>
            </w:pPr>
          </w:p>
        </w:tc>
      </w:tr>
      <w:tr w:rsidR="00E22A5D" w:rsidRPr="00512F2F" w:rsidTr="003E749C">
        <w:trPr>
          <w:trHeight w:val="624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pacing w:line="10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512F2F">
              <w:rPr>
                <w:rFonts w:asciiTheme="majorHAnsi" w:hAnsiTheme="majorHAnsi" w:cstheme="majorHAnsi"/>
                <w:sz w:val="22"/>
                <w:szCs w:val="22"/>
              </w:rPr>
              <w:t>Úprava podmínek přijímání ke vzdělávání a ukončení vzdělávání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napToGrid w:val="0"/>
              <w:spacing w:line="100" w:lineRule="atLeast"/>
              <w:rPr>
                <w:rFonts w:asciiTheme="majorHAnsi" w:hAnsiTheme="majorHAnsi" w:cstheme="majorHAnsi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napToGrid w:val="0"/>
              <w:spacing w:line="100" w:lineRule="atLeast"/>
              <w:rPr>
                <w:rFonts w:asciiTheme="majorHAnsi" w:hAnsiTheme="majorHAnsi" w:cstheme="majorHAnsi"/>
              </w:rPr>
            </w:pP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napToGrid w:val="0"/>
              <w:spacing w:line="100" w:lineRule="atLeast"/>
              <w:rPr>
                <w:rFonts w:asciiTheme="majorHAnsi" w:hAnsiTheme="majorHAnsi" w:cstheme="majorHAnsi"/>
              </w:rPr>
            </w:pPr>
          </w:p>
        </w:tc>
      </w:tr>
      <w:tr w:rsidR="00E22A5D" w:rsidRPr="00512F2F" w:rsidTr="003E749C">
        <w:trPr>
          <w:trHeight w:val="624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pacing w:line="10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512F2F">
              <w:rPr>
                <w:rFonts w:asciiTheme="majorHAnsi" w:hAnsiTheme="majorHAnsi" w:cstheme="majorHAnsi"/>
                <w:sz w:val="22"/>
                <w:szCs w:val="22"/>
              </w:rPr>
              <w:t>Pokračovat v poskytování PO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pacing w:line="100" w:lineRule="atLeast"/>
              <w:rPr>
                <w:rFonts w:asciiTheme="majorHAnsi" w:hAnsiTheme="majorHAnsi" w:cstheme="majorHAnsi"/>
              </w:rPr>
            </w:pPr>
            <w:r w:rsidRPr="00512F2F">
              <w:rPr>
                <w:rFonts w:asciiTheme="majorHAnsi" w:hAnsiTheme="majorHAnsi" w:cstheme="majorHAnsi"/>
              </w:rPr>
              <w:t>ANO/NE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napToGrid w:val="0"/>
              <w:spacing w:line="100" w:lineRule="atLeast"/>
              <w:rPr>
                <w:rFonts w:asciiTheme="majorHAnsi" w:hAnsiTheme="majorHAnsi" w:cstheme="majorHAnsi"/>
              </w:rPr>
            </w:pP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A5D" w:rsidRPr="00512F2F" w:rsidRDefault="00E22A5D" w:rsidP="00E22A5D">
            <w:pPr>
              <w:snapToGrid w:val="0"/>
              <w:spacing w:line="100" w:lineRule="atLeast"/>
              <w:rPr>
                <w:rFonts w:asciiTheme="majorHAnsi" w:hAnsiTheme="majorHAnsi" w:cstheme="majorHAnsi"/>
              </w:rPr>
            </w:pPr>
          </w:p>
        </w:tc>
      </w:tr>
    </w:tbl>
    <w:p w:rsidR="00E22A5D" w:rsidRDefault="00E22A5D" w:rsidP="00E22A5D">
      <w:pPr>
        <w:spacing w:line="100" w:lineRule="atLeast"/>
        <w:jc w:val="both"/>
        <w:rPr>
          <w:rFonts w:cstheme="minorHAnsi"/>
        </w:rPr>
      </w:pPr>
    </w:p>
    <w:p w:rsidR="00512F2F" w:rsidRPr="00E22A5D" w:rsidRDefault="00512F2F" w:rsidP="00E22A5D">
      <w:pPr>
        <w:spacing w:line="100" w:lineRule="atLeast"/>
        <w:jc w:val="both"/>
        <w:rPr>
          <w:rFonts w:cstheme="minorHAnsi"/>
        </w:rPr>
      </w:pPr>
      <w:bookmarkStart w:id="0" w:name="_GoBack"/>
      <w:bookmarkEnd w:id="0"/>
    </w:p>
    <w:p w:rsidR="00E22A5D" w:rsidRPr="00512F2F" w:rsidRDefault="00E22A5D" w:rsidP="00E22A5D">
      <w:pPr>
        <w:spacing w:line="100" w:lineRule="atLeast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512F2F">
        <w:rPr>
          <w:rFonts w:asciiTheme="majorHAnsi" w:hAnsiTheme="majorHAnsi" w:cstheme="majorHAnsi"/>
          <w:b/>
          <w:bCs/>
          <w:sz w:val="28"/>
          <w:szCs w:val="28"/>
        </w:rPr>
        <w:lastRenderedPageBreak/>
        <w:t>VYHODNOCENÍ IVP</w:t>
      </w:r>
      <w:r w:rsidRPr="00512F2F">
        <w:rPr>
          <w:rFonts w:asciiTheme="majorHAnsi" w:hAnsiTheme="majorHAnsi" w:cstheme="majorHAnsi"/>
          <w:b/>
          <w:bCs/>
          <w:sz w:val="32"/>
          <w:szCs w:val="32"/>
        </w:rPr>
        <w:t xml:space="preserve"> </w:t>
      </w:r>
      <w:r w:rsidRPr="00512F2F">
        <w:rPr>
          <w:rFonts w:asciiTheme="majorHAnsi" w:hAnsiTheme="majorHAnsi" w:cstheme="majorHAnsi"/>
          <w:b/>
          <w:bCs/>
          <w:sz w:val="28"/>
          <w:szCs w:val="28"/>
        </w:rPr>
        <w:t>(pouze pro žáka s IVP)</w:t>
      </w:r>
    </w:p>
    <w:p w:rsidR="00E22A5D" w:rsidRPr="00512F2F" w:rsidRDefault="00E22A5D" w:rsidP="00E22A5D">
      <w:pPr>
        <w:spacing w:line="100" w:lineRule="atLeast"/>
        <w:jc w:val="center"/>
        <w:rPr>
          <w:rFonts w:asciiTheme="majorHAnsi" w:hAnsiTheme="majorHAnsi" w:cstheme="majorHAnsi"/>
        </w:rPr>
      </w:pPr>
    </w:p>
    <w:p w:rsidR="00E22A5D" w:rsidRPr="00512F2F" w:rsidRDefault="00E22A5D" w:rsidP="00E22A5D">
      <w:pPr>
        <w:spacing w:line="100" w:lineRule="atLeast"/>
        <w:jc w:val="both"/>
        <w:rPr>
          <w:rFonts w:asciiTheme="majorHAnsi" w:hAnsiTheme="majorHAnsi" w:cstheme="majorHAnsi"/>
          <w:b/>
        </w:rPr>
      </w:pPr>
      <w:r w:rsidRPr="00512F2F">
        <w:rPr>
          <w:rFonts w:asciiTheme="majorHAnsi" w:hAnsiTheme="majorHAnsi" w:cstheme="majorHAnsi"/>
          <w:b/>
        </w:rPr>
        <w:t>Vyjádření vyučujících k jednotlivým oblastem IVP</w:t>
      </w:r>
    </w:p>
    <w:tbl>
      <w:tblPr>
        <w:tblW w:w="10041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0041"/>
      </w:tblGrid>
      <w:tr w:rsidR="00E22A5D" w:rsidRPr="00512F2F" w:rsidTr="008E576B">
        <w:tc>
          <w:tcPr>
            <w:tcW w:w="10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A5D" w:rsidRPr="00512F2F" w:rsidRDefault="00E22A5D" w:rsidP="008E576B">
            <w:pPr>
              <w:spacing w:line="100" w:lineRule="atLeast"/>
              <w:jc w:val="both"/>
              <w:rPr>
                <w:rFonts w:asciiTheme="majorHAnsi" w:hAnsiTheme="majorHAnsi" w:cstheme="majorHAnsi"/>
              </w:rPr>
            </w:pPr>
          </w:p>
          <w:p w:rsidR="00E22A5D" w:rsidRPr="00512F2F" w:rsidRDefault="00E22A5D" w:rsidP="008E576B">
            <w:pPr>
              <w:spacing w:line="100" w:lineRule="atLeast"/>
              <w:jc w:val="both"/>
              <w:rPr>
                <w:rFonts w:asciiTheme="majorHAnsi" w:hAnsiTheme="majorHAnsi" w:cstheme="majorHAnsi"/>
              </w:rPr>
            </w:pPr>
          </w:p>
          <w:p w:rsidR="00E22A5D" w:rsidRPr="00512F2F" w:rsidRDefault="00E22A5D" w:rsidP="008E576B">
            <w:pPr>
              <w:spacing w:line="100" w:lineRule="atLeast"/>
              <w:jc w:val="both"/>
              <w:rPr>
                <w:rFonts w:asciiTheme="majorHAnsi" w:hAnsiTheme="majorHAnsi" w:cstheme="majorHAnsi"/>
              </w:rPr>
            </w:pPr>
          </w:p>
          <w:p w:rsidR="00E22A5D" w:rsidRPr="00512F2F" w:rsidRDefault="00E22A5D" w:rsidP="008E576B">
            <w:pPr>
              <w:spacing w:line="100" w:lineRule="atLeast"/>
              <w:jc w:val="both"/>
              <w:rPr>
                <w:rFonts w:asciiTheme="majorHAnsi" w:hAnsiTheme="majorHAnsi" w:cstheme="majorHAnsi"/>
              </w:rPr>
            </w:pPr>
          </w:p>
          <w:p w:rsidR="00E22A5D" w:rsidRPr="00512F2F" w:rsidRDefault="00E22A5D" w:rsidP="008E576B">
            <w:pPr>
              <w:spacing w:line="100" w:lineRule="atLeast"/>
              <w:jc w:val="both"/>
              <w:rPr>
                <w:rFonts w:asciiTheme="majorHAnsi" w:hAnsiTheme="majorHAnsi" w:cstheme="majorHAnsi"/>
              </w:rPr>
            </w:pPr>
          </w:p>
          <w:p w:rsidR="00E22A5D" w:rsidRPr="00512F2F" w:rsidRDefault="00E22A5D" w:rsidP="008E576B">
            <w:pPr>
              <w:spacing w:line="100" w:lineRule="atLeast"/>
              <w:jc w:val="both"/>
              <w:rPr>
                <w:rFonts w:asciiTheme="majorHAnsi" w:hAnsiTheme="majorHAnsi" w:cstheme="majorHAnsi"/>
              </w:rPr>
            </w:pPr>
          </w:p>
          <w:p w:rsidR="00E22A5D" w:rsidRPr="00512F2F" w:rsidRDefault="00E22A5D" w:rsidP="008E576B">
            <w:pPr>
              <w:spacing w:line="100" w:lineRule="atLeast"/>
              <w:jc w:val="both"/>
              <w:rPr>
                <w:rFonts w:asciiTheme="majorHAnsi" w:hAnsiTheme="majorHAnsi" w:cstheme="majorHAnsi"/>
              </w:rPr>
            </w:pPr>
          </w:p>
          <w:p w:rsidR="00E22A5D" w:rsidRPr="00512F2F" w:rsidRDefault="00E22A5D" w:rsidP="008E576B">
            <w:pPr>
              <w:spacing w:line="100" w:lineRule="atLeast"/>
              <w:jc w:val="both"/>
              <w:rPr>
                <w:rFonts w:asciiTheme="majorHAnsi" w:hAnsiTheme="majorHAnsi" w:cstheme="majorHAnsi"/>
              </w:rPr>
            </w:pPr>
          </w:p>
          <w:p w:rsidR="00E22A5D" w:rsidRPr="00512F2F" w:rsidRDefault="00E22A5D" w:rsidP="008E576B">
            <w:pPr>
              <w:spacing w:line="100" w:lineRule="atLeast"/>
              <w:jc w:val="both"/>
              <w:rPr>
                <w:rFonts w:asciiTheme="majorHAnsi" w:hAnsiTheme="majorHAnsi" w:cstheme="majorHAnsi"/>
              </w:rPr>
            </w:pPr>
          </w:p>
          <w:p w:rsidR="00E22A5D" w:rsidRPr="00512F2F" w:rsidRDefault="00E22A5D" w:rsidP="008E576B">
            <w:pPr>
              <w:spacing w:line="100" w:lineRule="atLeast"/>
              <w:jc w:val="both"/>
              <w:rPr>
                <w:rFonts w:asciiTheme="majorHAnsi" w:hAnsiTheme="majorHAnsi" w:cstheme="majorHAnsi"/>
              </w:rPr>
            </w:pPr>
          </w:p>
        </w:tc>
      </w:tr>
    </w:tbl>
    <w:p w:rsidR="00E22A5D" w:rsidRPr="00512F2F" w:rsidRDefault="00E22A5D" w:rsidP="00E22A5D">
      <w:pPr>
        <w:spacing w:line="100" w:lineRule="atLeast"/>
        <w:jc w:val="both"/>
        <w:rPr>
          <w:rFonts w:asciiTheme="majorHAnsi" w:hAnsiTheme="majorHAnsi" w:cstheme="majorHAnsi"/>
        </w:rPr>
      </w:pPr>
    </w:p>
    <w:p w:rsidR="00E22A5D" w:rsidRPr="00512F2F" w:rsidRDefault="00E22A5D" w:rsidP="00E22A5D">
      <w:pPr>
        <w:spacing w:line="100" w:lineRule="atLeast"/>
        <w:jc w:val="both"/>
        <w:rPr>
          <w:rFonts w:asciiTheme="majorHAnsi" w:hAnsiTheme="majorHAnsi" w:cstheme="majorHAnsi"/>
        </w:rPr>
      </w:pPr>
    </w:p>
    <w:p w:rsidR="00E22A5D" w:rsidRPr="00512F2F" w:rsidRDefault="00E22A5D" w:rsidP="00E22A5D">
      <w:pPr>
        <w:spacing w:line="100" w:lineRule="atLeast"/>
        <w:jc w:val="both"/>
        <w:rPr>
          <w:rFonts w:asciiTheme="majorHAnsi" w:hAnsiTheme="majorHAnsi" w:cstheme="majorHAnsi"/>
          <w:b/>
        </w:rPr>
      </w:pPr>
      <w:r w:rsidRPr="00512F2F">
        <w:rPr>
          <w:rFonts w:asciiTheme="majorHAnsi" w:hAnsiTheme="majorHAnsi" w:cstheme="majorHAnsi"/>
          <w:b/>
        </w:rPr>
        <w:t>Případné další sdělení vyučujících (složitá rodinná situace, nebo jiné změny)</w:t>
      </w:r>
    </w:p>
    <w:tbl>
      <w:tblPr>
        <w:tblW w:w="10041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0041"/>
      </w:tblGrid>
      <w:tr w:rsidR="00E22A5D" w:rsidRPr="00512F2F" w:rsidTr="008E576B">
        <w:tc>
          <w:tcPr>
            <w:tcW w:w="10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A5D" w:rsidRPr="00512F2F" w:rsidRDefault="00E22A5D" w:rsidP="008E576B">
            <w:pPr>
              <w:spacing w:line="100" w:lineRule="atLeast"/>
              <w:rPr>
                <w:rFonts w:asciiTheme="majorHAnsi" w:hAnsiTheme="majorHAnsi" w:cstheme="majorHAnsi"/>
              </w:rPr>
            </w:pPr>
          </w:p>
          <w:p w:rsidR="00E22A5D" w:rsidRPr="00512F2F" w:rsidRDefault="00E22A5D" w:rsidP="008E576B">
            <w:pPr>
              <w:spacing w:line="100" w:lineRule="atLeast"/>
              <w:rPr>
                <w:rFonts w:asciiTheme="majorHAnsi" w:hAnsiTheme="majorHAnsi" w:cstheme="majorHAnsi"/>
              </w:rPr>
            </w:pPr>
          </w:p>
          <w:p w:rsidR="00E22A5D" w:rsidRPr="00512F2F" w:rsidRDefault="00E22A5D" w:rsidP="008E576B">
            <w:pPr>
              <w:spacing w:line="100" w:lineRule="atLeast"/>
              <w:rPr>
                <w:rFonts w:asciiTheme="majorHAnsi" w:hAnsiTheme="majorHAnsi" w:cstheme="majorHAnsi"/>
              </w:rPr>
            </w:pPr>
          </w:p>
          <w:p w:rsidR="00E22A5D" w:rsidRPr="00512F2F" w:rsidRDefault="00E22A5D" w:rsidP="008E576B">
            <w:pPr>
              <w:spacing w:line="100" w:lineRule="atLeast"/>
              <w:rPr>
                <w:rFonts w:asciiTheme="majorHAnsi" w:hAnsiTheme="majorHAnsi" w:cstheme="majorHAnsi"/>
              </w:rPr>
            </w:pPr>
          </w:p>
          <w:p w:rsidR="00E22A5D" w:rsidRPr="00512F2F" w:rsidRDefault="00E22A5D" w:rsidP="008E576B">
            <w:pPr>
              <w:spacing w:line="100" w:lineRule="atLeast"/>
              <w:rPr>
                <w:rFonts w:asciiTheme="majorHAnsi" w:hAnsiTheme="majorHAnsi" w:cstheme="majorHAnsi"/>
              </w:rPr>
            </w:pPr>
          </w:p>
          <w:p w:rsidR="00E22A5D" w:rsidRPr="00512F2F" w:rsidRDefault="00E22A5D" w:rsidP="008E576B">
            <w:pPr>
              <w:spacing w:line="100" w:lineRule="atLeast"/>
              <w:rPr>
                <w:rFonts w:asciiTheme="majorHAnsi" w:hAnsiTheme="majorHAnsi" w:cstheme="majorHAnsi"/>
              </w:rPr>
            </w:pPr>
          </w:p>
          <w:p w:rsidR="00E22A5D" w:rsidRPr="00512F2F" w:rsidRDefault="00E22A5D" w:rsidP="008E576B">
            <w:pPr>
              <w:spacing w:line="100" w:lineRule="atLeast"/>
              <w:rPr>
                <w:rFonts w:asciiTheme="majorHAnsi" w:hAnsiTheme="majorHAnsi" w:cstheme="majorHAnsi"/>
              </w:rPr>
            </w:pPr>
          </w:p>
          <w:p w:rsidR="00E22A5D" w:rsidRPr="00512F2F" w:rsidRDefault="00E22A5D" w:rsidP="008E576B">
            <w:pPr>
              <w:spacing w:line="100" w:lineRule="atLeast"/>
              <w:rPr>
                <w:rFonts w:asciiTheme="majorHAnsi" w:hAnsiTheme="majorHAnsi" w:cstheme="majorHAnsi"/>
              </w:rPr>
            </w:pPr>
          </w:p>
          <w:p w:rsidR="00E22A5D" w:rsidRPr="00512F2F" w:rsidRDefault="00E22A5D" w:rsidP="008E576B">
            <w:pPr>
              <w:spacing w:line="100" w:lineRule="atLeast"/>
              <w:rPr>
                <w:rFonts w:asciiTheme="majorHAnsi" w:hAnsiTheme="majorHAnsi" w:cstheme="majorHAnsi"/>
              </w:rPr>
            </w:pPr>
          </w:p>
          <w:p w:rsidR="00E22A5D" w:rsidRPr="00512F2F" w:rsidRDefault="00E22A5D" w:rsidP="008E576B">
            <w:pPr>
              <w:spacing w:line="100" w:lineRule="atLeast"/>
              <w:rPr>
                <w:rFonts w:asciiTheme="majorHAnsi" w:hAnsiTheme="majorHAnsi" w:cstheme="majorHAnsi"/>
              </w:rPr>
            </w:pPr>
          </w:p>
        </w:tc>
      </w:tr>
    </w:tbl>
    <w:p w:rsidR="00E22A5D" w:rsidRPr="00512F2F" w:rsidRDefault="00E22A5D" w:rsidP="00E22A5D">
      <w:pPr>
        <w:spacing w:line="360" w:lineRule="auto"/>
        <w:jc w:val="both"/>
        <w:rPr>
          <w:rFonts w:asciiTheme="majorHAnsi" w:hAnsiTheme="majorHAnsi" w:cstheme="majorHAnsi"/>
        </w:rPr>
      </w:pPr>
    </w:p>
    <w:p w:rsidR="00E22A5D" w:rsidRPr="00512F2F" w:rsidRDefault="00E22A5D" w:rsidP="00E22A5D">
      <w:pPr>
        <w:spacing w:line="100" w:lineRule="atLeast"/>
        <w:jc w:val="both"/>
        <w:rPr>
          <w:rFonts w:asciiTheme="majorHAnsi" w:hAnsiTheme="majorHAnsi" w:cstheme="majorHAnsi"/>
          <w:b/>
        </w:rPr>
      </w:pPr>
      <w:r w:rsidRPr="00512F2F">
        <w:rPr>
          <w:rFonts w:asciiTheme="majorHAnsi" w:hAnsiTheme="majorHAnsi" w:cstheme="majorHAnsi"/>
          <w:b/>
        </w:rPr>
        <w:t>Vyjádření ŠPZ</w:t>
      </w:r>
    </w:p>
    <w:tbl>
      <w:tblPr>
        <w:tblW w:w="10183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0183"/>
      </w:tblGrid>
      <w:tr w:rsidR="00E22A5D" w:rsidRPr="00512F2F" w:rsidTr="008E576B">
        <w:tc>
          <w:tcPr>
            <w:tcW w:w="10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A5D" w:rsidRPr="00512F2F" w:rsidRDefault="00E22A5D" w:rsidP="008E576B">
            <w:pPr>
              <w:spacing w:line="360" w:lineRule="auto"/>
              <w:rPr>
                <w:rFonts w:asciiTheme="majorHAnsi" w:hAnsiTheme="majorHAnsi" w:cstheme="majorHAnsi"/>
              </w:rPr>
            </w:pPr>
          </w:p>
          <w:p w:rsidR="00E22A5D" w:rsidRPr="00512F2F" w:rsidRDefault="00E22A5D" w:rsidP="008E576B">
            <w:pPr>
              <w:spacing w:line="360" w:lineRule="auto"/>
              <w:rPr>
                <w:rFonts w:asciiTheme="majorHAnsi" w:hAnsiTheme="majorHAnsi" w:cstheme="majorHAnsi"/>
              </w:rPr>
            </w:pPr>
          </w:p>
          <w:p w:rsidR="00E22A5D" w:rsidRPr="00512F2F" w:rsidRDefault="00E22A5D" w:rsidP="008E576B">
            <w:pPr>
              <w:spacing w:line="360" w:lineRule="auto"/>
              <w:rPr>
                <w:rFonts w:asciiTheme="majorHAnsi" w:hAnsiTheme="majorHAnsi" w:cstheme="majorHAnsi"/>
              </w:rPr>
            </w:pPr>
          </w:p>
          <w:p w:rsidR="00E22A5D" w:rsidRPr="00512F2F" w:rsidRDefault="00E22A5D" w:rsidP="008E576B">
            <w:pPr>
              <w:spacing w:line="360" w:lineRule="auto"/>
              <w:rPr>
                <w:rFonts w:asciiTheme="majorHAnsi" w:hAnsiTheme="majorHAnsi" w:cstheme="majorHAnsi"/>
              </w:rPr>
            </w:pPr>
          </w:p>
          <w:p w:rsidR="00E22A5D" w:rsidRPr="00512F2F" w:rsidRDefault="00E22A5D" w:rsidP="008E576B">
            <w:pPr>
              <w:spacing w:line="360" w:lineRule="auto"/>
              <w:rPr>
                <w:rFonts w:asciiTheme="majorHAnsi" w:hAnsiTheme="majorHAnsi" w:cstheme="majorHAnsi"/>
              </w:rPr>
            </w:pPr>
          </w:p>
          <w:p w:rsidR="00E22A5D" w:rsidRPr="00512F2F" w:rsidRDefault="00E22A5D" w:rsidP="008E576B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</w:tbl>
    <w:p w:rsidR="00E22A5D" w:rsidRPr="00512F2F" w:rsidRDefault="00E22A5D" w:rsidP="00E22A5D">
      <w:pPr>
        <w:spacing w:line="360" w:lineRule="auto"/>
        <w:rPr>
          <w:rFonts w:asciiTheme="majorHAnsi" w:hAnsiTheme="majorHAnsi" w:cstheme="majorHAnsi"/>
        </w:rPr>
      </w:pPr>
    </w:p>
    <w:p w:rsidR="00E22A5D" w:rsidRPr="00512F2F" w:rsidRDefault="00E22A5D" w:rsidP="00E22A5D">
      <w:pPr>
        <w:spacing w:line="360" w:lineRule="auto"/>
        <w:jc w:val="both"/>
        <w:rPr>
          <w:rFonts w:asciiTheme="majorHAnsi" w:hAnsiTheme="majorHAnsi" w:cstheme="majorHAnsi"/>
        </w:rPr>
      </w:pPr>
      <w:r w:rsidRPr="00512F2F">
        <w:rPr>
          <w:rFonts w:asciiTheme="majorHAnsi" w:hAnsiTheme="majorHAnsi" w:cstheme="majorHAnsi"/>
        </w:rPr>
        <w:t>Datum:</w:t>
      </w:r>
      <w:r w:rsidRPr="00512F2F">
        <w:rPr>
          <w:rFonts w:asciiTheme="majorHAnsi" w:hAnsiTheme="majorHAnsi" w:cstheme="majorHAnsi"/>
        </w:rPr>
        <w:tab/>
      </w:r>
      <w:r w:rsidRPr="00512F2F">
        <w:rPr>
          <w:rFonts w:asciiTheme="majorHAnsi" w:hAnsiTheme="majorHAnsi" w:cstheme="majorHAnsi"/>
        </w:rPr>
        <w:tab/>
      </w:r>
      <w:r w:rsidRPr="00512F2F">
        <w:rPr>
          <w:rFonts w:asciiTheme="majorHAnsi" w:hAnsiTheme="majorHAnsi" w:cstheme="majorHAnsi"/>
        </w:rPr>
        <w:tab/>
      </w:r>
      <w:r w:rsidRPr="00512F2F">
        <w:rPr>
          <w:rFonts w:asciiTheme="majorHAnsi" w:hAnsiTheme="majorHAnsi" w:cstheme="majorHAnsi"/>
        </w:rPr>
        <w:tab/>
      </w:r>
      <w:r w:rsidRPr="00512F2F">
        <w:rPr>
          <w:rFonts w:asciiTheme="majorHAnsi" w:hAnsiTheme="majorHAnsi" w:cstheme="majorHAnsi"/>
        </w:rPr>
        <w:tab/>
      </w:r>
      <w:r w:rsidRPr="00512F2F">
        <w:rPr>
          <w:rFonts w:asciiTheme="majorHAnsi" w:hAnsiTheme="majorHAnsi" w:cstheme="majorHAnsi"/>
        </w:rPr>
        <w:tab/>
      </w:r>
      <w:r w:rsidRPr="00512F2F">
        <w:rPr>
          <w:rFonts w:asciiTheme="majorHAnsi" w:hAnsiTheme="majorHAnsi" w:cstheme="majorHAnsi"/>
        </w:rPr>
        <w:tab/>
      </w:r>
      <w:r w:rsidRPr="00512F2F">
        <w:rPr>
          <w:rFonts w:asciiTheme="majorHAnsi" w:hAnsiTheme="majorHAnsi" w:cstheme="majorHAnsi"/>
        </w:rPr>
        <w:tab/>
        <w:t>Datum:</w:t>
      </w:r>
    </w:p>
    <w:p w:rsidR="00E22A5D" w:rsidRPr="00512F2F" w:rsidRDefault="00E22A5D" w:rsidP="00E22A5D">
      <w:pPr>
        <w:spacing w:line="360" w:lineRule="auto"/>
        <w:jc w:val="both"/>
        <w:rPr>
          <w:rFonts w:asciiTheme="majorHAnsi" w:hAnsiTheme="majorHAnsi" w:cstheme="majorHAnsi"/>
        </w:rPr>
      </w:pPr>
      <w:r w:rsidRPr="00512F2F">
        <w:rPr>
          <w:rFonts w:asciiTheme="majorHAnsi" w:hAnsiTheme="majorHAnsi" w:cstheme="majorHAnsi"/>
        </w:rPr>
        <w:t>Podpis za školu:</w:t>
      </w:r>
      <w:r w:rsidRPr="00512F2F">
        <w:rPr>
          <w:rFonts w:asciiTheme="majorHAnsi" w:hAnsiTheme="majorHAnsi" w:cstheme="majorHAnsi"/>
        </w:rPr>
        <w:tab/>
      </w:r>
      <w:r w:rsidRPr="00512F2F">
        <w:rPr>
          <w:rFonts w:asciiTheme="majorHAnsi" w:hAnsiTheme="majorHAnsi" w:cstheme="majorHAnsi"/>
        </w:rPr>
        <w:tab/>
      </w:r>
      <w:r w:rsidRPr="00512F2F">
        <w:rPr>
          <w:rFonts w:asciiTheme="majorHAnsi" w:hAnsiTheme="majorHAnsi" w:cstheme="majorHAnsi"/>
        </w:rPr>
        <w:tab/>
      </w:r>
      <w:r w:rsidRPr="00512F2F">
        <w:rPr>
          <w:rFonts w:asciiTheme="majorHAnsi" w:hAnsiTheme="majorHAnsi" w:cstheme="majorHAnsi"/>
        </w:rPr>
        <w:tab/>
      </w:r>
      <w:r w:rsidRPr="00512F2F">
        <w:rPr>
          <w:rFonts w:asciiTheme="majorHAnsi" w:hAnsiTheme="majorHAnsi" w:cstheme="majorHAnsi"/>
        </w:rPr>
        <w:tab/>
      </w:r>
      <w:r w:rsidRPr="00512F2F">
        <w:rPr>
          <w:rFonts w:asciiTheme="majorHAnsi" w:hAnsiTheme="majorHAnsi" w:cstheme="majorHAnsi"/>
        </w:rPr>
        <w:tab/>
      </w:r>
      <w:r w:rsidRPr="00512F2F">
        <w:rPr>
          <w:rFonts w:asciiTheme="majorHAnsi" w:hAnsiTheme="majorHAnsi" w:cstheme="majorHAnsi"/>
        </w:rPr>
        <w:tab/>
        <w:t>Podpis za ŠPZ:</w:t>
      </w:r>
      <w:r w:rsidRPr="00512F2F">
        <w:rPr>
          <w:rFonts w:asciiTheme="majorHAnsi" w:hAnsiTheme="majorHAnsi" w:cstheme="majorHAnsi"/>
          <w:sz w:val="20"/>
          <w:szCs w:val="20"/>
        </w:rPr>
        <w:tab/>
      </w:r>
    </w:p>
    <w:p w:rsidR="00E22A5D" w:rsidRPr="00512F2F" w:rsidRDefault="00E22A5D" w:rsidP="00856D5D">
      <w:pPr>
        <w:tabs>
          <w:tab w:val="left" w:pos="2265"/>
        </w:tabs>
        <w:rPr>
          <w:rFonts w:asciiTheme="majorHAnsi" w:hAnsiTheme="majorHAnsi" w:cstheme="majorHAnsi"/>
        </w:rPr>
      </w:pPr>
    </w:p>
    <w:p w:rsidR="003E0CF0" w:rsidRPr="00512F2F" w:rsidRDefault="003E0CF0">
      <w:pPr>
        <w:rPr>
          <w:rFonts w:asciiTheme="majorHAnsi" w:hAnsiTheme="majorHAnsi" w:cstheme="majorHAnsi"/>
        </w:rPr>
      </w:pPr>
    </w:p>
    <w:p w:rsidR="003E0CF0" w:rsidRPr="00E22A5D" w:rsidRDefault="003E0CF0">
      <w:pPr>
        <w:rPr>
          <w:rFonts w:cstheme="minorHAnsi"/>
        </w:rPr>
      </w:pPr>
    </w:p>
    <w:sectPr w:rsidR="003E0CF0" w:rsidRPr="00E22A5D" w:rsidSect="005A4C50">
      <w:headerReference w:type="default" r:id="rId6"/>
      <w:footerReference w:type="default" r:id="rId7"/>
      <w:pgSz w:w="11906" w:h="16838" w:code="9"/>
      <w:pgMar w:top="284" w:right="851" w:bottom="1418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7DA" w:rsidRDefault="001547DA" w:rsidP="00964CD9">
      <w:r>
        <w:separator/>
      </w:r>
    </w:p>
  </w:endnote>
  <w:endnote w:type="continuationSeparator" w:id="0">
    <w:p w:rsidR="001547DA" w:rsidRDefault="001547DA" w:rsidP="00964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C50" w:rsidRPr="005A4C50" w:rsidRDefault="005A4C50" w:rsidP="005A4C50">
    <w:pPr>
      <w:pStyle w:val="Zpat"/>
      <w:pBdr>
        <w:bottom w:val="single" w:sz="6" w:space="1" w:color="auto"/>
      </w:pBdr>
      <w:rPr>
        <w:sz w:val="2"/>
        <w:szCs w:val="2"/>
      </w:rPr>
    </w:pPr>
  </w:p>
  <w:p w:rsidR="005A4C50" w:rsidRPr="00361742" w:rsidRDefault="005A4C50" w:rsidP="005A4C50">
    <w:pPr>
      <w:pStyle w:val="Zpat"/>
      <w:rPr>
        <w:sz w:val="12"/>
        <w:szCs w:val="12"/>
      </w:rPr>
    </w:pPr>
  </w:p>
  <w:p w:rsidR="005A4C50" w:rsidRDefault="00512F2F" w:rsidP="005A4C50">
    <w:pPr>
      <w:pStyle w:val="Zpat"/>
    </w:pPr>
    <w:r>
      <w:rPr>
        <w:rFonts w:cstheme="minorHAnsi"/>
        <w:noProof/>
        <w:sz w:val="16"/>
        <w:szCs w:val="16"/>
      </w:rPr>
      <w:drawing>
        <wp:anchor distT="0" distB="0" distL="114300" distR="114300" simplePos="0" relativeHeight="251667456" behindDoc="1" locked="0" layoutInCell="1" allowOverlap="1" wp14:anchorId="60267058" wp14:editId="3DB0BBA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590675" cy="525574"/>
          <wp:effectExtent l="0" t="0" r="0" b="825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5255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A4C50" w:rsidRDefault="005A4C50" w:rsidP="005A4C50">
    <w:pPr>
      <w:pStyle w:val="Zpat"/>
    </w:pPr>
  </w:p>
  <w:p w:rsidR="005A4C50" w:rsidRDefault="005A4C5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7DA" w:rsidRDefault="001547DA" w:rsidP="00964CD9">
      <w:r>
        <w:separator/>
      </w:r>
    </w:p>
  </w:footnote>
  <w:footnote w:type="continuationSeparator" w:id="0">
    <w:p w:rsidR="001547DA" w:rsidRDefault="001547DA" w:rsidP="00964C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B45" w:rsidRPr="008A4B45" w:rsidRDefault="00512F2F" w:rsidP="00512F2F">
    <w:pPr>
      <w:spacing w:line="220" w:lineRule="exact"/>
      <w:ind w:left="4248" w:firstLine="708"/>
      <w:contextualSpacing/>
      <w:jc w:val="both"/>
      <w:rPr>
        <w:color w:val="008000"/>
      </w:rPr>
    </w:pPr>
    <w:r w:rsidRPr="005A4C50">
      <w:rPr>
        <w:noProof/>
        <w:color w:val="385623" w:themeColor="accent6" w:themeShade="80"/>
        <w:sz w:val="20"/>
        <w:szCs w:val="20"/>
      </w:rPr>
      <w:drawing>
        <wp:anchor distT="0" distB="0" distL="114300" distR="114300" simplePos="0" relativeHeight="251665408" behindDoc="1" locked="0" layoutInCell="1" allowOverlap="1" wp14:anchorId="70947E75" wp14:editId="0BC4517B">
          <wp:simplePos x="0" y="0"/>
          <wp:positionH relativeFrom="margin">
            <wp:posOffset>5993765</wp:posOffset>
          </wp:positionH>
          <wp:positionV relativeFrom="page">
            <wp:posOffset>304800</wp:posOffset>
          </wp:positionV>
          <wp:extent cx="582295" cy="629285"/>
          <wp:effectExtent l="0" t="0" r="8255" b="0"/>
          <wp:wrapNone/>
          <wp:docPr id="1" name="Obrázek 1" descr="C:\Users\Vendula Lafantová\Dokumenty od 1.9.2013\ŠKOLNÍ TISKOPISY (OD 1.9.2018)\HLAVIČKOVÉ PAPÍRY - CQS + KÚ ÚK\logo- slunce škola gre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Vendula Lafantová\Dokumenty od 1.9.2013\ŠKOLNÍ TISKOPISY (OD 1.9.2018)\HLAVIČKOVÉ PAPÍRY - CQS + KÚ ÚK\logo- slunce škola gree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629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7D4A" w:rsidRPr="00E5088A">
      <w:rPr>
        <w:noProof/>
        <w:color w:val="385623" w:themeColor="accent6" w:themeShade="80"/>
        <w:sz w:val="20"/>
        <w:szCs w:val="20"/>
      </w:rPr>
      <w:drawing>
        <wp:anchor distT="0" distB="0" distL="114300" distR="114300" simplePos="0" relativeHeight="251663360" behindDoc="1" locked="0" layoutInCell="1" allowOverlap="1" wp14:anchorId="1E6FBA9D" wp14:editId="3F56D7C0">
          <wp:simplePos x="0" y="0"/>
          <wp:positionH relativeFrom="margin">
            <wp:align>left</wp:align>
          </wp:positionH>
          <wp:positionV relativeFrom="paragraph">
            <wp:posOffset>124460</wp:posOffset>
          </wp:positionV>
          <wp:extent cx="2324100" cy="567491"/>
          <wp:effectExtent l="0" t="0" r="0" b="4445"/>
          <wp:wrapNone/>
          <wp:docPr id="7" name="Obrázek 7" descr="C:\Users\Vendula Lafantová\AppData\Local\Temp\Temp1_Speciální ZŠ a Praktická škola Ústí nad Labem.zip\JPG format loga\UK_SPEC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endula Lafantová\AppData\Local\Temp\Temp1_Speciální ZŠ a Praktická škola Ústí nad Labem.zip\JPG format loga\UK_SPEC_RGB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567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A4B45">
      <w:rPr>
        <w:b/>
        <w:color w:val="008000"/>
      </w:rPr>
      <w:t>Speciálně pedagogické centrum</w:t>
    </w:r>
    <w:r w:rsidR="005A4C50" w:rsidRPr="005A4C50">
      <w:rPr>
        <w:b/>
        <w:color w:val="008000"/>
      </w:rPr>
      <w:tab/>
    </w:r>
    <w:r w:rsidR="005A4C50" w:rsidRPr="005A4C50">
      <w:rPr>
        <w:b/>
        <w:color w:val="008000"/>
      </w:rPr>
      <w:tab/>
    </w:r>
    <w:r w:rsidR="005A4C50" w:rsidRPr="005A4C50">
      <w:rPr>
        <w:b/>
        <w:color w:val="008000"/>
      </w:rPr>
      <w:tab/>
    </w:r>
    <w:r w:rsidR="005A4C50" w:rsidRPr="005A4C50">
      <w:rPr>
        <w:b/>
        <w:color w:val="008000"/>
      </w:rPr>
      <w:tab/>
    </w:r>
    <w:r w:rsidR="008A4B45" w:rsidRPr="008A4B45">
      <w:rPr>
        <w:color w:val="008000"/>
      </w:rPr>
      <w:t xml:space="preserve">při Speciální základní škole a Praktické škole, </w:t>
    </w:r>
  </w:p>
  <w:p w:rsidR="005A4C50" w:rsidRPr="005A4C50" w:rsidRDefault="005A4C50" w:rsidP="00512F2F">
    <w:pPr>
      <w:spacing w:line="220" w:lineRule="exact"/>
      <w:ind w:left="4248" w:firstLine="708"/>
      <w:contextualSpacing/>
      <w:jc w:val="both"/>
      <w:rPr>
        <w:b/>
        <w:color w:val="008000"/>
      </w:rPr>
    </w:pPr>
    <w:r w:rsidRPr="008A4B45">
      <w:rPr>
        <w:color w:val="008000"/>
      </w:rPr>
      <w:t xml:space="preserve">Ústí nad Labem, Pod Parkem 2788, </w:t>
    </w:r>
    <w:proofErr w:type="spellStart"/>
    <w:proofErr w:type="gramStart"/>
    <w:r w:rsidRPr="008A4B45">
      <w:rPr>
        <w:color w:val="008000"/>
      </w:rPr>
      <w:t>p.o</w:t>
    </w:r>
    <w:proofErr w:type="spellEnd"/>
    <w:r w:rsidRPr="008A4B45">
      <w:rPr>
        <w:color w:val="008000"/>
      </w:rPr>
      <w:t>.</w:t>
    </w:r>
    <w:proofErr w:type="gramEnd"/>
    <w:r w:rsidR="00287D4A">
      <w:rPr>
        <w:b/>
        <w:color w:val="008000"/>
      </w:rPr>
      <w:tab/>
    </w:r>
  </w:p>
  <w:p w:rsidR="00856D5D" w:rsidRDefault="00856D5D" w:rsidP="00512F2F">
    <w:pPr>
      <w:spacing w:line="220" w:lineRule="exact"/>
      <w:contextualSpacing/>
      <w:jc w:val="both"/>
      <w:rPr>
        <w:color w:val="008000"/>
        <w:sz w:val="20"/>
        <w:szCs w:val="20"/>
      </w:rPr>
    </w:pPr>
    <w:r>
      <w:rPr>
        <w:color w:val="008000"/>
        <w:sz w:val="20"/>
        <w:szCs w:val="20"/>
      </w:rPr>
      <w:tab/>
    </w:r>
    <w:r>
      <w:rPr>
        <w:color w:val="008000"/>
        <w:sz w:val="20"/>
        <w:szCs w:val="20"/>
      </w:rPr>
      <w:tab/>
    </w:r>
    <w:r>
      <w:rPr>
        <w:color w:val="008000"/>
        <w:sz w:val="20"/>
        <w:szCs w:val="20"/>
      </w:rPr>
      <w:tab/>
    </w:r>
    <w:r>
      <w:rPr>
        <w:color w:val="008000"/>
        <w:sz w:val="20"/>
        <w:szCs w:val="20"/>
      </w:rPr>
      <w:tab/>
    </w:r>
    <w:r>
      <w:rPr>
        <w:color w:val="008000"/>
        <w:sz w:val="20"/>
        <w:szCs w:val="20"/>
      </w:rPr>
      <w:tab/>
    </w:r>
    <w:r>
      <w:rPr>
        <w:color w:val="008000"/>
        <w:sz w:val="20"/>
        <w:szCs w:val="20"/>
      </w:rPr>
      <w:tab/>
    </w:r>
    <w:r>
      <w:rPr>
        <w:color w:val="008000"/>
        <w:sz w:val="20"/>
        <w:szCs w:val="20"/>
      </w:rPr>
      <w:tab/>
      <w:t>Pod Parkem 2788, 400 11  Ústí nad Labem</w:t>
    </w:r>
  </w:p>
  <w:p w:rsidR="00E5088A" w:rsidRPr="005A4C50" w:rsidRDefault="00E5088A" w:rsidP="00512F2F">
    <w:pPr>
      <w:spacing w:line="220" w:lineRule="exact"/>
      <w:contextualSpacing/>
      <w:jc w:val="both"/>
      <w:rPr>
        <w:color w:val="008000"/>
        <w:sz w:val="20"/>
        <w:szCs w:val="20"/>
      </w:rPr>
    </w:pPr>
    <w:r w:rsidRPr="005A4C50">
      <w:rPr>
        <w:color w:val="008000"/>
        <w:sz w:val="20"/>
        <w:szCs w:val="20"/>
      </w:rPr>
      <w:tab/>
    </w:r>
    <w:r w:rsidRPr="005A4C50">
      <w:rPr>
        <w:color w:val="008000"/>
        <w:sz w:val="20"/>
        <w:szCs w:val="20"/>
      </w:rPr>
      <w:tab/>
    </w:r>
    <w:r w:rsidRPr="005A4C50">
      <w:rPr>
        <w:color w:val="008000"/>
        <w:sz w:val="20"/>
        <w:szCs w:val="20"/>
      </w:rPr>
      <w:tab/>
    </w:r>
    <w:r w:rsidR="005A4C50" w:rsidRPr="005A4C50">
      <w:rPr>
        <w:color w:val="008000"/>
        <w:sz w:val="20"/>
        <w:szCs w:val="20"/>
      </w:rPr>
      <w:tab/>
    </w:r>
    <w:r w:rsidRPr="005A4C50">
      <w:rPr>
        <w:color w:val="008000"/>
        <w:sz w:val="20"/>
        <w:szCs w:val="20"/>
      </w:rPr>
      <w:tab/>
    </w:r>
    <w:r w:rsidRPr="005A4C50">
      <w:rPr>
        <w:color w:val="008000"/>
        <w:sz w:val="20"/>
        <w:szCs w:val="20"/>
      </w:rPr>
      <w:tab/>
    </w:r>
    <w:r w:rsidRPr="005A4C50">
      <w:rPr>
        <w:color w:val="008000"/>
        <w:sz w:val="20"/>
        <w:szCs w:val="20"/>
      </w:rPr>
      <w:tab/>
    </w:r>
    <w:r w:rsidR="008A4B45">
      <w:rPr>
        <w:color w:val="008000"/>
        <w:sz w:val="20"/>
        <w:szCs w:val="20"/>
      </w:rPr>
      <w:t>IČO: 44555091, tel: 602 894 885, 778 529 650</w:t>
    </w:r>
  </w:p>
  <w:p w:rsidR="00E5088A" w:rsidRPr="005A4C50" w:rsidRDefault="00E5088A" w:rsidP="00512F2F">
    <w:pPr>
      <w:spacing w:line="220" w:lineRule="exact"/>
      <w:contextualSpacing/>
      <w:jc w:val="both"/>
      <w:rPr>
        <w:color w:val="008000"/>
        <w:sz w:val="20"/>
        <w:szCs w:val="20"/>
      </w:rPr>
    </w:pPr>
    <w:r w:rsidRPr="005A4C50">
      <w:rPr>
        <w:color w:val="008000"/>
        <w:sz w:val="20"/>
        <w:szCs w:val="20"/>
      </w:rPr>
      <w:tab/>
    </w:r>
    <w:r w:rsidRPr="005A4C50">
      <w:rPr>
        <w:color w:val="008000"/>
        <w:sz w:val="20"/>
        <w:szCs w:val="20"/>
      </w:rPr>
      <w:tab/>
    </w:r>
    <w:r w:rsidRPr="005A4C50">
      <w:rPr>
        <w:color w:val="008000"/>
        <w:sz w:val="20"/>
        <w:szCs w:val="20"/>
      </w:rPr>
      <w:tab/>
    </w:r>
    <w:r w:rsidRPr="005A4C50">
      <w:rPr>
        <w:color w:val="008000"/>
        <w:sz w:val="20"/>
        <w:szCs w:val="20"/>
      </w:rPr>
      <w:tab/>
    </w:r>
    <w:r w:rsidR="005A4C50" w:rsidRPr="005A4C50">
      <w:rPr>
        <w:color w:val="008000"/>
        <w:sz w:val="20"/>
        <w:szCs w:val="20"/>
      </w:rPr>
      <w:tab/>
    </w:r>
    <w:r w:rsidRPr="005A4C50">
      <w:rPr>
        <w:color w:val="008000"/>
        <w:sz w:val="20"/>
        <w:szCs w:val="20"/>
      </w:rPr>
      <w:tab/>
    </w:r>
    <w:r w:rsidRPr="005A4C50">
      <w:rPr>
        <w:color w:val="008000"/>
        <w:sz w:val="20"/>
        <w:szCs w:val="20"/>
      </w:rPr>
      <w:tab/>
    </w:r>
    <w:r w:rsidR="008A4B45" w:rsidRPr="008A4B45">
      <w:rPr>
        <w:color w:val="008000"/>
        <w:sz w:val="20"/>
        <w:szCs w:val="20"/>
      </w:rPr>
      <w:t>www.spcusti.cz</w:t>
    </w:r>
    <w:r w:rsidR="008A4B45">
      <w:rPr>
        <w:color w:val="008000"/>
        <w:sz w:val="20"/>
        <w:szCs w:val="20"/>
      </w:rPr>
      <w:t>, e-mail: info@spcusti</w:t>
    </w:r>
    <w:r w:rsidR="00361742">
      <w:rPr>
        <w:color w:val="008000"/>
        <w:sz w:val="20"/>
        <w:szCs w:val="20"/>
      </w:rPr>
      <w:t xml:space="preserve">.cz, ID: </w:t>
    </w:r>
    <w:proofErr w:type="spellStart"/>
    <w:r w:rsidR="00361742">
      <w:rPr>
        <w:color w:val="008000"/>
        <w:sz w:val="20"/>
        <w:szCs w:val="20"/>
      </w:rPr>
      <w:t>mw</w:t>
    </w:r>
    <w:r w:rsidRPr="005A4C50">
      <w:rPr>
        <w:color w:val="008000"/>
        <w:sz w:val="20"/>
        <w:szCs w:val="20"/>
      </w:rPr>
      <w:t>gvbey</w:t>
    </w:r>
    <w:proofErr w:type="spellEnd"/>
  </w:p>
  <w:p w:rsidR="002C0A9E" w:rsidRPr="002C0A9E" w:rsidRDefault="002C0A9E" w:rsidP="00E5088A">
    <w:pPr>
      <w:pBdr>
        <w:bottom w:val="single" w:sz="6" w:space="1" w:color="auto"/>
      </w:pBdr>
      <w:jc w:val="both"/>
      <w:rPr>
        <w:color w:val="385623" w:themeColor="accent6" w:themeShade="80"/>
        <w:sz w:val="10"/>
        <w:szCs w:val="10"/>
      </w:rPr>
    </w:pPr>
  </w:p>
  <w:p w:rsidR="002C0A9E" w:rsidRPr="00361742" w:rsidRDefault="002C0A9E" w:rsidP="00E5088A">
    <w:pPr>
      <w:jc w:val="both"/>
      <w:rPr>
        <w:color w:val="385623" w:themeColor="accent6" w:themeShade="80"/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CD9"/>
    <w:rsid w:val="00104403"/>
    <w:rsid w:val="001547DA"/>
    <w:rsid w:val="00284419"/>
    <w:rsid w:val="00287D4A"/>
    <w:rsid w:val="002C0A9E"/>
    <w:rsid w:val="00361742"/>
    <w:rsid w:val="003B7505"/>
    <w:rsid w:val="003E0CF0"/>
    <w:rsid w:val="003E749C"/>
    <w:rsid w:val="00402E21"/>
    <w:rsid w:val="00512F2F"/>
    <w:rsid w:val="005A4C50"/>
    <w:rsid w:val="00856D5D"/>
    <w:rsid w:val="008A4B45"/>
    <w:rsid w:val="00964CD9"/>
    <w:rsid w:val="00A871EB"/>
    <w:rsid w:val="00A93EBF"/>
    <w:rsid w:val="00B3764C"/>
    <w:rsid w:val="00B37C54"/>
    <w:rsid w:val="00BD1315"/>
    <w:rsid w:val="00C65EC5"/>
    <w:rsid w:val="00D45AED"/>
    <w:rsid w:val="00DB5674"/>
    <w:rsid w:val="00E22A5D"/>
    <w:rsid w:val="00E5088A"/>
    <w:rsid w:val="00EA0F54"/>
    <w:rsid w:val="00ED6282"/>
    <w:rsid w:val="00F7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1CE8A3"/>
  <w15:chartTrackingRefBased/>
  <w15:docId w15:val="{1270D76A-17E7-48FB-A4BA-163E25074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04403"/>
    <w:pPr>
      <w:spacing w:after="0" w:line="240" w:lineRule="auto"/>
    </w:pPr>
    <w:rPr>
      <w:rFonts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64CD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64CD9"/>
    <w:rPr>
      <w:rFonts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964CD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64CD9"/>
    <w:rPr>
      <w:rFonts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64CD9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C65EC5"/>
    <w:pPr>
      <w:spacing w:before="100" w:beforeAutospacing="1" w:after="100" w:afterAutospacing="1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4C5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4C50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9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2023-04-28T07:32:00Z</cp:lastPrinted>
  <dcterms:created xsi:type="dcterms:W3CDTF">2025-08-12T09:08:00Z</dcterms:created>
  <dcterms:modified xsi:type="dcterms:W3CDTF">2025-08-12T09:08:00Z</dcterms:modified>
</cp:coreProperties>
</file>